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03BE5">
            <w:r>
              <w:t>CARMEN MARTINEZ MARTINEZ</w:t>
            </w:r>
          </w:p>
        </w:tc>
        <w:tc>
          <w:tcPr>
            <w:tcW w:w="1165" w:type="dxa"/>
          </w:tcPr>
          <w:p w:rsidR="00FA7CBC" w:rsidRDefault="00A03BE5">
            <w:r>
              <w:t>1119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03BE5">
            <w:r>
              <w:t>JESICA MIRANDA MAGALLANES</w:t>
            </w:r>
          </w:p>
        </w:tc>
        <w:tc>
          <w:tcPr>
            <w:tcW w:w="1165" w:type="dxa"/>
          </w:tcPr>
          <w:p w:rsidR="00FA7CBC" w:rsidRDefault="00A03BE5">
            <w:r>
              <w:t>1133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03BE5">
            <w:r>
              <w:t>PATRICIA VERONICA DEL RIO RAIZ</w:t>
            </w:r>
          </w:p>
        </w:tc>
        <w:tc>
          <w:tcPr>
            <w:tcW w:w="1165" w:type="dxa"/>
          </w:tcPr>
          <w:p w:rsidR="00FA7CBC" w:rsidRDefault="00A03BE5">
            <w:r>
              <w:t>1125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A03BE5">
            <w:r>
              <w:t>MARIÑA RAMOS SANCHEZ</w:t>
            </w:r>
          </w:p>
        </w:tc>
        <w:tc>
          <w:tcPr>
            <w:tcW w:w="1165" w:type="dxa"/>
          </w:tcPr>
          <w:p w:rsidR="00FA7CBC" w:rsidRDefault="00A03BE5">
            <w:r>
              <w:t>1114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C1C" w:rsidRDefault="00C54C1C" w:rsidP="00FA7CBC">
      <w:pPr>
        <w:spacing w:after="0" w:line="240" w:lineRule="auto"/>
      </w:pPr>
      <w:r>
        <w:separator/>
      </w:r>
    </w:p>
  </w:endnote>
  <w:endnote w:type="continuationSeparator" w:id="1">
    <w:p w:rsidR="00C54C1C" w:rsidRDefault="00C54C1C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C1C" w:rsidRDefault="00C54C1C" w:rsidP="00FA7CBC">
      <w:pPr>
        <w:spacing w:after="0" w:line="240" w:lineRule="auto"/>
      </w:pPr>
      <w:r>
        <w:separator/>
      </w:r>
    </w:p>
  </w:footnote>
  <w:footnote w:type="continuationSeparator" w:id="1">
    <w:p w:rsidR="00C54C1C" w:rsidRDefault="00C54C1C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E33A66">
      <w:rPr>
        <w:b/>
        <w:color w:val="000000" w:themeColor="text1"/>
        <w:sz w:val="24"/>
        <w:szCs w:val="24"/>
      </w:rPr>
      <w:t>xuvenil-xunior</w:t>
    </w:r>
    <w:r w:rsidR="00763A75">
      <w:rPr>
        <w:b/>
        <w:color w:val="000000" w:themeColor="text1"/>
        <w:sz w:val="24"/>
        <w:szCs w:val="24"/>
      </w:rPr>
      <w:t xml:space="preserve"> femenino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236C9"/>
    <w:rsid w:val="001B5AC7"/>
    <w:rsid w:val="001E3322"/>
    <w:rsid w:val="002108C4"/>
    <w:rsid w:val="002B4E8D"/>
    <w:rsid w:val="005E2DEA"/>
    <w:rsid w:val="00612874"/>
    <w:rsid w:val="00754C91"/>
    <w:rsid w:val="00763A75"/>
    <w:rsid w:val="00A03BE5"/>
    <w:rsid w:val="00A57C4A"/>
    <w:rsid w:val="00B04D59"/>
    <w:rsid w:val="00C54C1C"/>
    <w:rsid w:val="00DE2672"/>
    <w:rsid w:val="00E04FBE"/>
    <w:rsid w:val="00E33A66"/>
    <w:rsid w:val="00E572E0"/>
    <w:rsid w:val="00EA0F0A"/>
    <w:rsid w:val="00EB7B93"/>
    <w:rsid w:val="00EE4658"/>
    <w:rsid w:val="00F30011"/>
    <w:rsid w:val="00FA7CBC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2014-12-07T08:43:00Z</dcterms:created>
  <dcterms:modified xsi:type="dcterms:W3CDTF">2014-12-07T11:03:00Z</dcterms:modified>
</cp:coreProperties>
</file>